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8" w:rsidRDefault="00D11C0E">
      <w:pPr>
        <w:widowControl/>
        <w:spacing w:line="460" w:lineRule="exac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2</w:t>
      </w:r>
    </w:p>
    <w:p w:rsidR="007A0FA8" w:rsidRPr="00613141" w:rsidRDefault="00613141" w:rsidP="00613141">
      <w:pPr>
        <w:widowControl/>
        <w:spacing w:beforeLines="50" w:afterLines="50" w:line="460" w:lineRule="exact"/>
        <w:jc w:val="center"/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</w:pPr>
      <w:bookmarkStart w:id="0" w:name="_GoBack"/>
      <w:r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石嘴山市</w:t>
      </w:r>
      <w:r w:rsidR="00D11C0E"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招录</w:t>
      </w:r>
      <w:r w:rsidR="00D11C0E"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专职消防员</w:t>
      </w:r>
      <w:r w:rsidR="00D11C0E"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体能测试项目</w:t>
      </w:r>
      <w:r w:rsidR="00D11C0E"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及</w:t>
      </w:r>
      <w:r w:rsidR="00D11C0E" w:rsidRPr="00613141">
        <w:rPr>
          <w:rFonts w:ascii="方正小标宋_GBK" w:eastAsia="方正小标宋_GBK" w:hint="eastAsia"/>
          <w:spacing w:val="-11"/>
          <w:w w:val="95"/>
          <w:kern w:val="0"/>
          <w:sz w:val="44"/>
          <w:szCs w:val="44"/>
        </w:rPr>
        <w:t>标准</w:t>
      </w:r>
      <w:bookmarkEnd w:id="0"/>
    </w:p>
    <w:p w:rsidR="007A0FA8" w:rsidRDefault="007A0FA8">
      <w:pPr>
        <w:adjustRightInd w:val="0"/>
        <w:snapToGrid w:val="0"/>
        <w:rPr>
          <w:rFonts w:eastAsia="黑体"/>
          <w:szCs w:val="21"/>
        </w:rPr>
      </w:pPr>
    </w:p>
    <w:tbl>
      <w:tblPr>
        <w:tblW w:w="9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4"/>
        <w:gridCol w:w="1287"/>
        <w:gridCol w:w="726"/>
        <w:gridCol w:w="55"/>
        <w:gridCol w:w="672"/>
        <w:gridCol w:w="15"/>
        <w:gridCol w:w="661"/>
        <w:gridCol w:w="51"/>
        <w:gridCol w:w="727"/>
        <w:gridCol w:w="727"/>
        <w:gridCol w:w="22"/>
        <w:gridCol w:w="704"/>
        <w:gridCol w:w="737"/>
        <w:gridCol w:w="727"/>
        <w:gridCol w:w="727"/>
        <w:gridCol w:w="22"/>
        <w:gridCol w:w="706"/>
      </w:tblGrid>
      <w:tr w:rsidR="007A0FA8">
        <w:trPr>
          <w:trHeight w:val="676"/>
          <w:jc w:val="center"/>
        </w:trPr>
        <w:tc>
          <w:tcPr>
            <w:tcW w:w="9020" w:type="dxa"/>
            <w:gridSpan w:val="17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体能测试项目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 w:rsidR="007A0FA8" w:rsidTr="00613141">
        <w:trPr>
          <w:trHeight w:val="496"/>
          <w:jc w:val="center"/>
        </w:trPr>
        <w:tc>
          <w:tcPr>
            <w:tcW w:w="1741" w:type="dxa"/>
            <w:gridSpan w:val="2"/>
            <w:vMerge w:val="restart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79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 w:rsidR="007A0FA8" w:rsidTr="00613141">
        <w:trPr>
          <w:trHeight w:val="464"/>
          <w:jc w:val="center"/>
        </w:trPr>
        <w:tc>
          <w:tcPr>
            <w:tcW w:w="1741" w:type="dxa"/>
            <w:gridSpan w:val="2"/>
            <w:vMerge/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gridSpan w:val="3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6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3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 w:hint="eastAsia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</w:t>
            </w:r>
            <w:r>
              <w:rPr>
                <w:rFonts w:eastAsia="楷体_GB2312" w:hint="eastAsia"/>
                <w:spacing w:val="-10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 w:rsidR="007A0FA8" w:rsidTr="00613141">
        <w:trPr>
          <w:trHeight w:val="441"/>
          <w:jc w:val="center"/>
        </w:trPr>
        <w:tc>
          <w:tcPr>
            <w:tcW w:w="1741" w:type="dxa"/>
            <w:gridSpan w:val="2"/>
            <w:vMerge w:val="restart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26" w:type="dxa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727" w:type="dxa"/>
            <w:gridSpan w:val="2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727" w:type="dxa"/>
            <w:gridSpan w:val="3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27" w:type="dxa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27" w:type="dxa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726" w:type="dxa"/>
            <w:gridSpan w:val="2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737" w:type="dxa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727" w:type="dxa"/>
            <w:noWrap/>
            <w:vAlign w:val="center"/>
          </w:tcPr>
          <w:p w:rsidR="007A0FA8" w:rsidRDefault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727" w:type="dxa"/>
            <w:noWrap/>
            <w:vAlign w:val="center"/>
          </w:tcPr>
          <w:p w:rsidR="007A0FA8" w:rsidRDefault="00D11C0E" w:rsidP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613141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28" w:type="dxa"/>
            <w:gridSpan w:val="2"/>
            <w:noWrap/>
            <w:vAlign w:val="center"/>
          </w:tcPr>
          <w:p w:rsidR="007A0FA8" w:rsidRDefault="00D11C0E" w:rsidP="00613141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613141"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7A0FA8" w:rsidTr="00613141">
        <w:trPr>
          <w:trHeight w:val="1207"/>
          <w:jc w:val="center"/>
        </w:trPr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9" w:type="dxa"/>
            <w:gridSpan w:val="15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7A0FA8" w:rsidRDefault="00D11C0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</w:tc>
      </w:tr>
      <w:tr w:rsidR="007A0FA8" w:rsidTr="00613141">
        <w:trPr>
          <w:trHeight w:val="478"/>
          <w:jc w:val="center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 w:hint="eastAsia"/>
                <w:szCs w:val="21"/>
              </w:rPr>
              <w:t>米</w:t>
            </w:r>
            <w:r>
              <w:rPr>
                <w:rFonts w:eastAsia="黑体" w:hAnsi="黑体"/>
                <w:szCs w:val="21"/>
              </w:rPr>
              <w:t>跑（秒）</w:t>
            </w:r>
          </w:p>
        </w:tc>
        <w:tc>
          <w:tcPr>
            <w:tcW w:w="726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7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27" w:type="dxa"/>
            <w:gridSpan w:val="3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28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</w:tr>
      <w:tr w:rsidR="007A0FA8" w:rsidTr="00613141">
        <w:trPr>
          <w:trHeight w:val="967"/>
          <w:jc w:val="center"/>
        </w:trPr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9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7A0FA8" w:rsidRDefault="007A0FA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7A0FA8" w:rsidRDefault="007A0FA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7A0FA8" w:rsidTr="00613141">
        <w:trPr>
          <w:trHeight w:val="516"/>
          <w:jc w:val="center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00</w:t>
            </w:r>
            <w:r>
              <w:rPr>
                <w:rFonts w:eastAsia="黑体" w:hAnsi="黑体"/>
                <w:szCs w:val="21"/>
              </w:rPr>
              <w:t>米跑（分、秒）</w:t>
            </w:r>
          </w:p>
        </w:tc>
        <w:tc>
          <w:tcPr>
            <w:tcW w:w="726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gridSpan w:val="2"/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′20″</w:t>
            </w:r>
          </w:p>
        </w:tc>
        <w:tc>
          <w:tcPr>
            <w:tcW w:w="727" w:type="dxa"/>
            <w:gridSpan w:val="3"/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26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′00″</w:t>
            </w:r>
          </w:p>
        </w:tc>
        <w:tc>
          <w:tcPr>
            <w:tcW w:w="73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0″</w:t>
            </w:r>
          </w:p>
        </w:tc>
      </w:tr>
      <w:tr w:rsidR="007A0FA8" w:rsidTr="00613141">
        <w:trPr>
          <w:trHeight w:val="1163"/>
          <w:jc w:val="center"/>
        </w:trPr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9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</w:tc>
      </w:tr>
      <w:tr w:rsidR="007A0FA8" w:rsidTr="00613141">
        <w:trPr>
          <w:trHeight w:val="490"/>
          <w:jc w:val="center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俯卧撑</w:t>
            </w:r>
            <w:r>
              <w:rPr>
                <w:rFonts w:eastAsia="黑体" w:hAnsi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26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727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27" w:type="dxa"/>
            <w:gridSpan w:val="3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</w:t>
            </w:r>
          </w:p>
        </w:tc>
        <w:tc>
          <w:tcPr>
            <w:tcW w:w="726" w:type="dxa"/>
            <w:gridSpan w:val="2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3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727" w:type="dxa"/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728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 w:hint="eastAsia"/>
                <w:kern w:val="0"/>
                <w:szCs w:val="21"/>
              </w:rPr>
              <w:t>60</w:t>
            </w:r>
          </w:p>
        </w:tc>
      </w:tr>
      <w:tr w:rsidR="007A0FA8" w:rsidTr="00613141">
        <w:trPr>
          <w:trHeight w:val="1045"/>
          <w:jc w:val="center"/>
        </w:trPr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279" w:type="dxa"/>
            <w:gridSpan w:val="15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</w:t>
            </w:r>
            <w:r>
              <w:rPr>
                <w:rFonts w:eastAsia="仿宋_GB2312" w:hint="eastAsia"/>
                <w:szCs w:val="21"/>
              </w:rPr>
              <w:t>个数</w:t>
            </w:r>
            <w:r>
              <w:rPr>
                <w:rFonts w:eastAsia="仿宋_GB2312" w:hint="eastAsia"/>
                <w:szCs w:val="21"/>
              </w:rPr>
              <w:t>计算成绩。</w:t>
            </w:r>
          </w:p>
        </w:tc>
      </w:tr>
      <w:tr w:rsidR="007A0FA8" w:rsidTr="00613141">
        <w:trPr>
          <w:trHeight w:val="467"/>
          <w:jc w:val="center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A0FA8" w:rsidRDefault="00D11C0E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仰卧起坐</w:t>
            </w:r>
            <w:r>
              <w:rPr>
                <w:rFonts w:eastAsia="黑体" w:hAnsi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60</w:t>
            </w:r>
          </w:p>
        </w:tc>
      </w:tr>
      <w:tr w:rsidR="007A0FA8" w:rsidTr="00613141">
        <w:trPr>
          <w:trHeight w:val="1097"/>
          <w:jc w:val="center"/>
        </w:trPr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7A0FA8" w:rsidRDefault="007A0FA8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279" w:type="dxa"/>
            <w:gridSpan w:val="1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</w:t>
            </w:r>
            <w:r>
              <w:rPr>
                <w:rFonts w:eastAsia="仿宋_GB2312" w:hint="eastAsia"/>
                <w:szCs w:val="21"/>
              </w:rPr>
              <w:t>个数</w:t>
            </w:r>
            <w:r>
              <w:rPr>
                <w:rFonts w:eastAsia="仿宋_GB2312" w:hint="eastAsia"/>
                <w:szCs w:val="21"/>
              </w:rPr>
              <w:t>计算成绩。</w:t>
            </w:r>
          </w:p>
        </w:tc>
      </w:tr>
      <w:tr w:rsidR="007A0FA8">
        <w:trPr>
          <w:trHeight w:val="920"/>
          <w:jc w:val="center"/>
        </w:trPr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7A0FA8" w:rsidRDefault="00D11C0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566" w:type="dxa"/>
            <w:gridSpan w:val="16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0FA8" w:rsidRDefault="00D11C0E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 w:rsidR="00613141"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7A0FA8" w:rsidRDefault="00D11C0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7A0FA8" w:rsidRDefault="007A0FA8"/>
    <w:p w:rsidR="007A0FA8" w:rsidRDefault="007A0FA8"/>
    <w:sectPr w:rsidR="007A0FA8" w:rsidSect="007A0FA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0E" w:rsidRDefault="00D11C0E" w:rsidP="007A0FA8">
      <w:r>
        <w:separator/>
      </w:r>
    </w:p>
  </w:endnote>
  <w:endnote w:type="continuationSeparator" w:id="1">
    <w:p w:rsidR="00D11C0E" w:rsidRDefault="00D11C0E" w:rsidP="007A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A8" w:rsidRDefault="007A0FA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11C0E">
      <w:rPr>
        <w:rStyle w:val="a5"/>
      </w:rPr>
      <w:instrText xml:space="preserve">PAGE  </w:instrText>
    </w:r>
    <w:r>
      <w:fldChar w:fldCharType="end"/>
    </w:r>
  </w:p>
  <w:p w:rsidR="007A0FA8" w:rsidRDefault="007A0F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A8" w:rsidRDefault="007A0FA8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D11C0E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13141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7A0FA8" w:rsidRDefault="007A0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0E" w:rsidRDefault="00D11C0E" w:rsidP="007A0FA8">
      <w:r>
        <w:separator/>
      </w:r>
    </w:p>
  </w:footnote>
  <w:footnote w:type="continuationSeparator" w:id="1">
    <w:p w:rsidR="00D11C0E" w:rsidRDefault="00D11C0E" w:rsidP="007A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A8" w:rsidRDefault="007A0F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2D2A55"/>
    <w:rsid w:val="00613141"/>
    <w:rsid w:val="007A0FA8"/>
    <w:rsid w:val="00D11C0E"/>
    <w:rsid w:val="602D2A55"/>
    <w:rsid w:val="7D41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A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A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A0F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微软公司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郭雯莉</dc:creator>
  <cp:lastModifiedBy>微软用户</cp:lastModifiedBy>
  <cp:revision>2</cp:revision>
  <dcterms:created xsi:type="dcterms:W3CDTF">2020-05-06T01:53:00Z</dcterms:created>
  <dcterms:modified xsi:type="dcterms:W3CDTF">2020-05-07T13:02:00Z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